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616" w:rsidRDefault="000C6616" w:rsidP="00C22741">
      <w:pPr>
        <w:spacing w:after="0" w:line="360" w:lineRule="auto"/>
        <w:rPr>
          <w:rFonts w:ascii="Times New Roman" w:eastAsia="Times New Roman" w:hAnsi="Times New Roman" w:cs="Times New Roman"/>
          <w:b/>
          <w:bCs/>
          <w:sz w:val="24"/>
          <w:szCs w:val="24"/>
          <w:lang w:bidi="mr-IN"/>
        </w:rPr>
      </w:pPr>
      <w:r>
        <w:rPr>
          <w:rFonts w:ascii="Times New Roman" w:eastAsia="Times New Roman" w:hAnsi="Times New Roman" w:cs="Times New Roman"/>
          <w:b/>
          <w:bCs/>
          <w:sz w:val="24"/>
          <w:szCs w:val="24"/>
          <w:lang w:bidi="mr-IN"/>
        </w:rPr>
        <w:t xml:space="preserve">                                         </w:t>
      </w:r>
    </w:p>
    <w:p w:rsidR="000C6616" w:rsidRDefault="000C6616" w:rsidP="00C22741">
      <w:pPr>
        <w:spacing w:after="0" w:line="360" w:lineRule="auto"/>
        <w:rPr>
          <w:rFonts w:ascii="Times New Roman" w:eastAsia="Times New Roman" w:hAnsi="Times New Roman" w:cs="Times New Roman"/>
          <w:b/>
          <w:bCs/>
          <w:sz w:val="24"/>
          <w:szCs w:val="24"/>
          <w:lang w:bidi="mr-IN"/>
        </w:rPr>
      </w:pPr>
    </w:p>
    <w:p w:rsidR="000C6616" w:rsidRPr="000C6616" w:rsidRDefault="000C6616" w:rsidP="00C22741">
      <w:pPr>
        <w:spacing w:after="0" w:line="360" w:lineRule="auto"/>
        <w:rPr>
          <w:rFonts w:ascii="Times New Roman" w:eastAsia="Times New Roman" w:hAnsi="Times New Roman" w:cs="Times New Roman"/>
          <w:sz w:val="24"/>
          <w:szCs w:val="24"/>
          <w:lang w:bidi="mr-IN"/>
        </w:rPr>
      </w:pPr>
      <w:r w:rsidRPr="000C6616">
        <w:rPr>
          <w:rFonts w:ascii="Times New Roman" w:eastAsia="Times New Roman" w:hAnsi="Times New Roman" w:cs="Times New Roman"/>
          <w:sz w:val="24"/>
          <w:szCs w:val="24"/>
          <w:lang w:bidi="mr-IN"/>
        </w:rPr>
        <w:t xml:space="preserve">                                                                                                              Date: 06/03/2026</w:t>
      </w:r>
    </w:p>
    <w:p w:rsidR="000C6616" w:rsidRDefault="000C6616" w:rsidP="00C22741">
      <w:pPr>
        <w:spacing w:after="0" w:line="360" w:lineRule="auto"/>
        <w:rPr>
          <w:rFonts w:ascii="Times New Roman" w:eastAsia="Times New Roman" w:hAnsi="Times New Roman" w:cs="Times New Roman"/>
          <w:b/>
          <w:bCs/>
          <w:sz w:val="24"/>
          <w:szCs w:val="24"/>
          <w:lang w:bidi="mr-IN"/>
        </w:rPr>
      </w:pPr>
    </w:p>
    <w:p w:rsidR="000C6616" w:rsidRDefault="000C6616" w:rsidP="00C22741">
      <w:pPr>
        <w:spacing w:after="0" w:line="360" w:lineRule="auto"/>
        <w:rPr>
          <w:rFonts w:ascii="Times New Roman" w:eastAsia="Times New Roman" w:hAnsi="Times New Roman" w:cs="Times New Roman"/>
          <w:b/>
          <w:bCs/>
          <w:sz w:val="24"/>
          <w:szCs w:val="24"/>
          <w:lang w:bidi="mr-IN"/>
        </w:rPr>
      </w:pPr>
    </w:p>
    <w:p w:rsidR="00C22741" w:rsidRPr="00C22741" w:rsidRDefault="000C6616" w:rsidP="00C22741">
      <w:pPr>
        <w:spacing w:after="0" w:line="360" w:lineRule="auto"/>
        <w:rPr>
          <w:rFonts w:ascii="Times New Roman" w:eastAsia="Times New Roman" w:hAnsi="Times New Roman" w:cs="Times New Roman"/>
          <w:b/>
          <w:bCs/>
          <w:sz w:val="24"/>
          <w:szCs w:val="24"/>
          <w:lang w:bidi="mr-IN"/>
        </w:rPr>
      </w:pPr>
      <w:r>
        <w:rPr>
          <w:rFonts w:ascii="Times New Roman" w:eastAsia="Times New Roman" w:hAnsi="Times New Roman" w:cs="Times New Roman"/>
          <w:b/>
          <w:bCs/>
          <w:sz w:val="24"/>
          <w:szCs w:val="24"/>
          <w:lang w:bidi="mr-IN"/>
        </w:rPr>
        <w:t>To</w:t>
      </w:r>
    </w:p>
    <w:p w:rsidR="00C22741" w:rsidRPr="00C22741" w:rsidRDefault="00C22741" w:rsidP="00C22741">
      <w:pPr>
        <w:spacing w:after="0" w:line="360" w:lineRule="auto"/>
        <w:rPr>
          <w:rFonts w:ascii="Times New Roman" w:eastAsia="Times New Roman" w:hAnsi="Times New Roman" w:cs="Times New Roman"/>
          <w:b/>
          <w:bCs/>
          <w:sz w:val="24"/>
          <w:szCs w:val="24"/>
          <w:lang w:bidi="mr-IN"/>
        </w:rPr>
      </w:pPr>
      <w:r w:rsidRPr="00C22741">
        <w:rPr>
          <w:rFonts w:ascii="Times New Roman" w:eastAsia="Times New Roman" w:hAnsi="Times New Roman" w:cs="Times New Roman"/>
          <w:b/>
          <w:bCs/>
          <w:sz w:val="24"/>
          <w:szCs w:val="24"/>
          <w:lang w:bidi="mr-IN"/>
        </w:rPr>
        <w:t>Principal</w:t>
      </w:r>
    </w:p>
    <w:p w:rsidR="00C22741" w:rsidRPr="00C22741" w:rsidRDefault="00C22741" w:rsidP="00C22741">
      <w:pPr>
        <w:spacing w:after="0" w:line="360" w:lineRule="auto"/>
        <w:rPr>
          <w:rFonts w:ascii="Times New Roman" w:eastAsia="Times New Roman" w:hAnsi="Times New Roman" w:cs="Times New Roman"/>
          <w:b/>
          <w:bCs/>
          <w:sz w:val="24"/>
          <w:szCs w:val="24"/>
          <w:lang w:bidi="mr-IN"/>
        </w:rPr>
      </w:pPr>
      <w:r w:rsidRPr="00C22741">
        <w:rPr>
          <w:rFonts w:ascii="Times New Roman" w:eastAsia="Times New Roman" w:hAnsi="Times New Roman" w:cs="Times New Roman"/>
          <w:b/>
          <w:bCs/>
          <w:sz w:val="24"/>
          <w:szCs w:val="24"/>
          <w:lang w:bidi="mr-IN"/>
        </w:rPr>
        <w:t xml:space="preserve">Tilak Ayurved </w:t>
      </w:r>
      <w:proofErr w:type="spellStart"/>
      <w:r w:rsidRPr="00C22741">
        <w:rPr>
          <w:rFonts w:ascii="Times New Roman" w:eastAsia="Times New Roman" w:hAnsi="Times New Roman" w:cs="Times New Roman"/>
          <w:b/>
          <w:bCs/>
          <w:sz w:val="24"/>
          <w:szCs w:val="24"/>
          <w:lang w:bidi="mr-IN"/>
        </w:rPr>
        <w:t>Mahavidyalay</w:t>
      </w:r>
      <w:proofErr w:type="spellEnd"/>
      <w:r w:rsidRPr="00C22741">
        <w:rPr>
          <w:rFonts w:ascii="Times New Roman" w:eastAsia="Times New Roman" w:hAnsi="Times New Roman" w:cs="Times New Roman"/>
          <w:b/>
          <w:bCs/>
          <w:sz w:val="24"/>
          <w:szCs w:val="24"/>
          <w:lang w:bidi="mr-IN"/>
        </w:rPr>
        <w:t xml:space="preserve">, </w:t>
      </w:r>
    </w:p>
    <w:p w:rsidR="00C22741" w:rsidRPr="00C22741" w:rsidRDefault="00C22741" w:rsidP="00C22741">
      <w:pPr>
        <w:spacing w:after="0" w:line="360" w:lineRule="auto"/>
        <w:rPr>
          <w:rFonts w:ascii="Times New Roman" w:eastAsia="Times New Roman" w:hAnsi="Times New Roman" w:cs="Times New Roman"/>
          <w:b/>
          <w:bCs/>
          <w:sz w:val="24"/>
          <w:szCs w:val="24"/>
          <w:lang w:bidi="mr-IN"/>
        </w:rPr>
      </w:pPr>
      <w:r w:rsidRPr="00C22741">
        <w:rPr>
          <w:rFonts w:ascii="Times New Roman" w:eastAsia="Times New Roman" w:hAnsi="Times New Roman" w:cs="Times New Roman"/>
          <w:b/>
          <w:bCs/>
          <w:sz w:val="24"/>
          <w:szCs w:val="24"/>
          <w:lang w:bidi="mr-IN"/>
        </w:rPr>
        <w:t>Pune</w:t>
      </w:r>
    </w:p>
    <w:p w:rsidR="00C22741" w:rsidRDefault="00C22741" w:rsidP="00C22741">
      <w:pPr>
        <w:spacing w:after="0" w:line="360" w:lineRule="auto"/>
        <w:rPr>
          <w:rFonts w:ascii="Times New Roman" w:eastAsia="Times New Roman" w:hAnsi="Times New Roman" w:cs="Times New Roman"/>
          <w:b/>
          <w:bCs/>
          <w:sz w:val="24"/>
          <w:szCs w:val="24"/>
          <w:lang w:bidi="mr-IN"/>
        </w:rPr>
      </w:pPr>
    </w:p>
    <w:p w:rsidR="00C22741" w:rsidRPr="00C22741" w:rsidRDefault="00C22741" w:rsidP="00C22741">
      <w:pPr>
        <w:spacing w:after="0" w:line="360" w:lineRule="auto"/>
        <w:rPr>
          <w:rFonts w:ascii="Times New Roman" w:eastAsia="Times New Roman" w:hAnsi="Times New Roman" w:cs="Times New Roman"/>
          <w:sz w:val="24"/>
          <w:szCs w:val="24"/>
          <w:lang w:bidi="mr-IN"/>
        </w:rPr>
      </w:pPr>
      <w:r>
        <w:rPr>
          <w:rFonts w:ascii="Times New Roman" w:eastAsia="Times New Roman" w:hAnsi="Times New Roman" w:cs="Times New Roman"/>
          <w:b/>
          <w:bCs/>
          <w:sz w:val="24"/>
          <w:szCs w:val="24"/>
          <w:lang w:bidi="mr-IN"/>
        </w:rPr>
        <w:t xml:space="preserve">Subject: </w:t>
      </w:r>
      <w:r w:rsidRPr="00C22741">
        <w:rPr>
          <w:rFonts w:ascii="Times New Roman" w:eastAsia="Times New Roman" w:hAnsi="Times New Roman" w:cs="Times New Roman"/>
          <w:sz w:val="24"/>
          <w:szCs w:val="24"/>
          <w:lang w:bidi="mr-IN"/>
        </w:rPr>
        <w:t xml:space="preserve">Submission of report of Interdisciplinary activity of Department of Dravyaguna </w:t>
      </w:r>
      <w:proofErr w:type="spellStart"/>
      <w:r w:rsidRPr="00C22741">
        <w:rPr>
          <w:rFonts w:ascii="Times New Roman" w:eastAsia="Times New Roman" w:hAnsi="Times New Roman" w:cs="Times New Roman"/>
          <w:sz w:val="24"/>
          <w:szCs w:val="24"/>
          <w:lang w:bidi="mr-IN"/>
        </w:rPr>
        <w:t>Vigyan</w:t>
      </w:r>
      <w:proofErr w:type="spellEnd"/>
      <w:r w:rsidRPr="00C22741">
        <w:rPr>
          <w:rFonts w:ascii="Times New Roman" w:eastAsia="Times New Roman" w:hAnsi="Times New Roman" w:cs="Times New Roman"/>
          <w:sz w:val="24"/>
          <w:szCs w:val="24"/>
          <w:lang w:bidi="mr-IN"/>
        </w:rPr>
        <w:t xml:space="preserve"> with Department of Pharmacology, Symbiosis Medical College for Women, </w:t>
      </w:r>
      <w:proofErr w:type="spellStart"/>
      <w:r w:rsidRPr="00C22741">
        <w:rPr>
          <w:rFonts w:ascii="Times New Roman" w:eastAsia="Times New Roman" w:hAnsi="Times New Roman" w:cs="Times New Roman"/>
          <w:sz w:val="24"/>
          <w:szCs w:val="24"/>
          <w:lang w:bidi="mr-IN"/>
        </w:rPr>
        <w:t>Lavale</w:t>
      </w:r>
      <w:proofErr w:type="spellEnd"/>
    </w:p>
    <w:p w:rsidR="00C22741" w:rsidRPr="000C6616" w:rsidRDefault="00C22741" w:rsidP="00C22741">
      <w:pPr>
        <w:spacing w:before="100" w:beforeAutospacing="1" w:after="100" w:afterAutospacing="1" w:line="360" w:lineRule="auto"/>
        <w:rPr>
          <w:rFonts w:ascii="Times New Roman" w:eastAsia="Times New Roman" w:hAnsi="Times New Roman" w:cs="Times New Roman"/>
          <w:sz w:val="24"/>
          <w:szCs w:val="24"/>
          <w:lang w:bidi="mr-IN"/>
        </w:rPr>
      </w:pPr>
      <w:r w:rsidRPr="000C6616">
        <w:rPr>
          <w:rFonts w:ascii="Times New Roman" w:eastAsia="Times New Roman" w:hAnsi="Times New Roman" w:cs="Times New Roman"/>
          <w:sz w:val="24"/>
          <w:szCs w:val="24"/>
          <w:lang w:bidi="mr-IN"/>
        </w:rPr>
        <w:t>Respected Madam,</w:t>
      </w:r>
    </w:p>
    <w:p w:rsidR="00C22741" w:rsidRDefault="00C22741" w:rsidP="00C22741">
      <w:pPr>
        <w:spacing w:before="100" w:beforeAutospacing="1" w:after="100" w:afterAutospacing="1" w:line="360" w:lineRule="auto"/>
        <w:jc w:val="both"/>
        <w:rPr>
          <w:rFonts w:ascii="Times New Roman" w:eastAsia="Times New Roman" w:hAnsi="Times New Roman" w:cs="Times New Roman"/>
          <w:sz w:val="24"/>
          <w:szCs w:val="24"/>
          <w:lang w:bidi="mr-IN"/>
        </w:rPr>
      </w:pPr>
      <w:r w:rsidRPr="00C22741">
        <w:rPr>
          <w:rFonts w:ascii="Times New Roman" w:eastAsia="Times New Roman" w:hAnsi="Times New Roman" w:cs="Times New Roman"/>
          <w:sz w:val="24"/>
          <w:szCs w:val="24"/>
          <w:lang w:bidi="mr-IN"/>
        </w:rPr>
        <w:t xml:space="preserve">       On 5</w:t>
      </w:r>
      <w:r w:rsidRPr="00C22741">
        <w:rPr>
          <w:rFonts w:ascii="Times New Roman" w:eastAsia="Times New Roman" w:hAnsi="Times New Roman" w:cs="Times New Roman"/>
          <w:sz w:val="24"/>
          <w:szCs w:val="24"/>
          <w:vertAlign w:val="superscript"/>
          <w:lang w:bidi="mr-IN"/>
        </w:rPr>
        <w:t>th</w:t>
      </w:r>
      <w:r w:rsidRPr="00C22741">
        <w:rPr>
          <w:rFonts w:ascii="Times New Roman" w:eastAsia="Times New Roman" w:hAnsi="Times New Roman" w:cs="Times New Roman"/>
          <w:sz w:val="24"/>
          <w:szCs w:val="24"/>
          <w:lang w:bidi="mr-IN"/>
        </w:rPr>
        <w:t xml:space="preserve"> March 2026, all faculties of Department of Dravyaguna </w:t>
      </w:r>
      <w:proofErr w:type="spellStart"/>
      <w:r w:rsidRPr="00C22741">
        <w:rPr>
          <w:rFonts w:ascii="Times New Roman" w:eastAsia="Times New Roman" w:hAnsi="Times New Roman" w:cs="Times New Roman"/>
          <w:sz w:val="24"/>
          <w:szCs w:val="24"/>
          <w:lang w:bidi="mr-IN"/>
        </w:rPr>
        <w:t>Vigyan</w:t>
      </w:r>
      <w:proofErr w:type="spellEnd"/>
      <w:r w:rsidRPr="00C22741">
        <w:rPr>
          <w:rFonts w:ascii="Times New Roman" w:eastAsia="Times New Roman" w:hAnsi="Times New Roman" w:cs="Times New Roman"/>
          <w:sz w:val="24"/>
          <w:szCs w:val="24"/>
          <w:lang w:bidi="mr-IN"/>
        </w:rPr>
        <w:t xml:space="preserve"> were invited as Medicinal plant expert for academic visit of total 150 Phase II MBBS students to the Medicinal Plants Garden at SIU Hilltop, </w:t>
      </w:r>
      <w:proofErr w:type="spellStart"/>
      <w:r w:rsidRPr="00C22741">
        <w:rPr>
          <w:rFonts w:ascii="Times New Roman" w:eastAsia="Times New Roman" w:hAnsi="Times New Roman" w:cs="Times New Roman"/>
          <w:sz w:val="24"/>
          <w:szCs w:val="24"/>
          <w:lang w:bidi="mr-IN"/>
        </w:rPr>
        <w:t>Lavale</w:t>
      </w:r>
      <w:proofErr w:type="spellEnd"/>
      <w:r w:rsidRPr="00C22741">
        <w:rPr>
          <w:rFonts w:ascii="Times New Roman" w:eastAsia="Times New Roman" w:hAnsi="Times New Roman" w:cs="Times New Roman"/>
          <w:sz w:val="24"/>
          <w:szCs w:val="24"/>
          <w:lang w:bidi="mr-IN"/>
        </w:rPr>
        <w:t xml:space="preserve"> Campus from 10:00 AM to 2:00 PM as a part of experiential learning under the Competency-Based Medical Education (CBME) curriculum.</w:t>
      </w:r>
      <w:r>
        <w:rPr>
          <w:rFonts w:ascii="Times New Roman" w:eastAsia="Times New Roman" w:hAnsi="Times New Roman" w:cs="Times New Roman"/>
          <w:sz w:val="24"/>
          <w:szCs w:val="24"/>
          <w:lang w:bidi="mr-IN"/>
        </w:rPr>
        <w:t xml:space="preserve"> Here, the report of the same is attached along wi</w:t>
      </w:r>
      <w:r w:rsidR="000C6616">
        <w:rPr>
          <w:rFonts w:ascii="Times New Roman" w:eastAsia="Times New Roman" w:hAnsi="Times New Roman" w:cs="Times New Roman"/>
          <w:sz w:val="24"/>
          <w:szCs w:val="24"/>
          <w:lang w:bidi="mr-IN"/>
        </w:rPr>
        <w:t>th photos. Kindly note.</w:t>
      </w:r>
      <w:r>
        <w:rPr>
          <w:rFonts w:ascii="Times New Roman" w:eastAsia="Times New Roman" w:hAnsi="Times New Roman" w:cs="Times New Roman"/>
          <w:sz w:val="24"/>
          <w:szCs w:val="24"/>
          <w:lang w:bidi="mr-IN"/>
        </w:rPr>
        <w:t xml:space="preserve"> Thanking you.</w:t>
      </w:r>
      <w:bookmarkStart w:id="0" w:name="_GoBack"/>
      <w:bookmarkEnd w:id="0"/>
    </w:p>
    <w:p w:rsidR="00C22741" w:rsidRDefault="00C22741" w:rsidP="00C22741">
      <w:pPr>
        <w:spacing w:before="100" w:beforeAutospacing="1" w:after="100" w:afterAutospacing="1" w:line="360" w:lineRule="auto"/>
        <w:jc w:val="both"/>
        <w:rPr>
          <w:rFonts w:ascii="Times New Roman" w:eastAsia="Times New Roman" w:hAnsi="Times New Roman" w:cs="Times New Roman"/>
          <w:sz w:val="24"/>
          <w:szCs w:val="24"/>
          <w:lang w:bidi="mr-IN"/>
        </w:rPr>
      </w:pPr>
    </w:p>
    <w:p w:rsidR="00C22741" w:rsidRDefault="00C22741" w:rsidP="00C22741">
      <w:pPr>
        <w:spacing w:before="100" w:beforeAutospacing="1" w:after="100" w:afterAutospacing="1"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Yours faithful</w:t>
      </w:r>
    </w:p>
    <w:p w:rsidR="00C22741" w:rsidRDefault="00C22741" w:rsidP="00C22741">
      <w:pPr>
        <w:spacing w:before="100" w:beforeAutospacing="1" w:after="100" w:afterAutospacing="1"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w:t>
      </w:r>
    </w:p>
    <w:p w:rsidR="00C22741" w:rsidRDefault="00C22741" w:rsidP="00C22741">
      <w:pPr>
        <w:spacing w:after="0"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Dr. Apoorva Sangoram</w:t>
      </w:r>
    </w:p>
    <w:p w:rsidR="00C22741" w:rsidRDefault="00C22741" w:rsidP="00C22741">
      <w:pPr>
        <w:spacing w:after="0"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Prof. and HOD</w:t>
      </w:r>
    </w:p>
    <w:p w:rsidR="00C22741" w:rsidRDefault="00C22741" w:rsidP="00C22741">
      <w:pPr>
        <w:spacing w:after="0"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Department of Dravyaguna </w:t>
      </w:r>
      <w:proofErr w:type="spellStart"/>
      <w:r>
        <w:rPr>
          <w:rFonts w:ascii="Times New Roman" w:eastAsia="Times New Roman" w:hAnsi="Times New Roman" w:cs="Times New Roman"/>
          <w:sz w:val="24"/>
          <w:szCs w:val="24"/>
          <w:lang w:bidi="mr-IN"/>
        </w:rPr>
        <w:t>Vigyan</w:t>
      </w:r>
      <w:proofErr w:type="spellEnd"/>
    </w:p>
    <w:p w:rsidR="00C22741" w:rsidRPr="000C6616" w:rsidRDefault="00C22741" w:rsidP="000C6616">
      <w:pPr>
        <w:spacing w:before="100" w:beforeAutospacing="1" w:after="100" w:afterAutospacing="1"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w:t>
      </w:r>
    </w:p>
    <w:p w:rsidR="00502CFA" w:rsidRPr="00502CFA" w:rsidRDefault="00502CFA" w:rsidP="00502CFA">
      <w:pPr>
        <w:spacing w:before="100" w:beforeAutospacing="1" w:after="100" w:afterAutospacing="1" w:line="360" w:lineRule="auto"/>
        <w:jc w:val="center"/>
        <w:rPr>
          <w:rFonts w:ascii="Times New Roman" w:eastAsia="Times New Roman" w:hAnsi="Times New Roman" w:cs="Times New Roman"/>
          <w:b/>
          <w:bCs/>
          <w:sz w:val="36"/>
          <w:szCs w:val="36"/>
          <w:lang w:bidi="mr-IN"/>
        </w:rPr>
      </w:pPr>
      <w:r w:rsidRPr="00502CFA">
        <w:rPr>
          <w:rFonts w:ascii="Times New Roman" w:eastAsia="Times New Roman" w:hAnsi="Times New Roman" w:cs="Times New Roman"/>
          <w:b/>
          <w:bCs/>
          <w:sz w:val="36"/>
          <w:szCs w:val="36"/>
          <w:lang w:bidi="mr-IN"/>
        </w:rPr>
        <w:lastRenderedPageBreak/>
        <w:t xml:space="preserve">Interdisciplinary activity of Department of Dravyaguna </w:t>
      </w:r>
      <w:proofErr w:type="spellStart"/>
      <w:r w:rsidRPr="00502CFA">
        <w:rPr>
          <w:rFonts w:ascii="Times New Roman" w:eastAsia="Times New Roman" w:hAnsi="Times New Roman" w:cs="Times New Roman"/>
          <w:b/>
          <w:bCs/>
          <w:sz w:val="36"/>
          <w:szCs w:val="36"/>
          <w:lang w:bidi="mr-IN"/>
        </w:rPr>
        <w:t>Vigyan</w:t>
      </w:r>
      <w:proofErr w:type="spellEnd"/>
      <w:r w:rsidRPr="00502CFA">
        <w:rPr>
          <w:rFonts w:ascii="Times New Roman" w:eastAsia="Times New Roman" w:hAnsi="Times New Roman" w:cs="Times New Roman"/>
          <w:b/>
          <w:bCs/>
          <w:sz w:val="36"/>
          <w:szCs w:val="36"/>
          <w:lang w:bidi="mr-IN"/>
        </w:rPr>
        <w:t xml:space="preserve"> with</w:t>
      </w:r>
      <w:r w:rsidR="0012337C">
        <w:rPr>
          <w:rFonts w:ascii="Times New Roman" w:eastAsia="Times New Roman" w:hAnsi="Times New Roman" w:cs="Times New Roman"/>
          <w:b/>
          <w:bCs/>
          <w:sz w:val="36"/>
          <w:szCs w:val="36"/>
          <w:lang w:bidi="mr-IN"/>
        </w:rPr>
        <w:t xml:space="preserve"> Pharmacology Department,</w:t>
      </w:r>
      <w:r w:rsidRPr="00502CFA">
        <w:rPr>
          <w:rFonts w:ascii="Times New Roman" w:eastAsia="Times New Roman" w:hAnsi="Times New Roman" w:cs="Times New Roman"/>
          <w:b/>
          <w:bCs/>
          <w:sz w:val="36"/>
          <w:szCs w:val="36"/>
          <w:lang w:bidi="mr-IN"/>
        </w:rPr>
        <w:t xml:space="preserve"> Symbiosis Medical College for Women, </w:t>
      </w:r>
      <w:proofErr w:type="spellStart"/>
      <w:r w:rsidRPr="00502CFA">
        <w:rPr>
          <w:rFonts w:ascii="Times New Roman" w:eastAsia="Times New Roman" w:hAnsi="Times New Roman" w:cs="Times New Roman"/>
          <w:b/>
          <w:bCs/>
          <w:sz w:val="36"/>
          <w:szCs w:val="36"/>
          <w:lang w:bidi="mr-IN"/>
        </w:rPr>
        <w:t>Lavale</w:t>
      </w:r>
      <w:proofErr w:type="spellEnd"/>
    </w:p>
    <w:p w:rsidR="00502CFA" w:rsidRDefault="00502CFA" w:rsidP="00502CFA">
      <w:pPr>
        <w:spacing w:before="100" w:beforeAutospacing="1" w:after="100" w:afterAutospacing="1" w:line="360" w:lineRule="auto"/>
        <w:jc w:val="both"/>
        <w:rPr>
          <w:rFonts w:ascii="Times New Roman" w:eastAsia="Times New Roman" w:hAnsi="Times New Roman" w:cs="Times New Roman"/>
          <w:sz w:val="24"/>
          <w:szCs w:val="24"/>
          <w:lang w:bidi="mr-IN"/>
        </w:rPr>
      </w:pPr>
      <w:r>
        <w:rPr>
          <w:rFonts w:ascii="Times New Roman" w:eastAsia="Times New Roman" w:hAnsi="Times New Roman" w:cs="Times New Roman"/>
          <w:sz w:val="24"/>
          <w:szCs w:val="24"/>
          <w:lang w:bidi="mr-IN"/>
        </w:rPr>
        <w:t xml:space="preserve">   </w:t>
      </w:r>
      <w:r w:rsidRPr="00502CFA">
        <w:rPr>
          <w:rFonts w:ascii="Times New Roman" w:eastAsia="Times New Roman" w:hAnsi="Times New Roman" w:cs="Times New Roman"/>
          <w:sz w:val="24"/>
          <w:szCs w:val="24"/>
          <w:lang w:bidi="mr-IN"/>
        </w:rPr>
        <w:t xml:space="preserve">On </w:t>
      </w:r>
      <w:r w:rsidRPr="00502CFA">
        <w:rPr>
          <w:rFonts w:ascii="Times New Roman" w:eastAsia="Times New Roman" w:hAnsi="Times New Roman" w:cs="Times New Roman"/>
          <w:b/>
          <w:bCs/>
          <w:sz w:val="24"/>
          <w:szCs w:val="24"/>
          <w:lang w:bidi="mr-IN"/>
        </w:rPr>
        <w:t>5th March 2026</w:t>
      </w:r>
      <w:r w:rsidRPr="00502CFA">
        <w:rPr>
          <w:rFonts w:ascii="Times New Roman" w:eastAsia="Times New Roman" w:hAnsi="Times New Roman" w:cs="Times New Roman"/>
          <w:sz w:val="24"/>
          <w:szCs w:val="24"/>
          <w:lang w:bidi="mr-IN"/>
        </w:rPr>
        <w:t xml:space="preserve">, the Department of Pharmacology, SMCW organized an </w:t>
      </w:r>
      <w:r w:rsidRPr="00502CFA">
        <w:rPr>
          <w:rFonts w:ascii="Times New Roman" w:eastAsia="Times New Roman" w:hAnsi="Times New Roman" w:cs="Times New Roman"/>
          <w:b/>
          <w:bCs/>
          <w:sz w:val="24"/>
          <w:szCs w:val="24"/>
          <w:lang w:bidi="mr-IN"/>
        </w:rPr>
        <w:t>academic visit for</w:t>
      </w:r>
      <w:r w:rsidR="00DC25BD">
        <w:rPr>
          <w:rFonts w:ascii="Times New Roman" w:eastAsia="Times New Roman" w:hAnsi="Times New Roman" w:cs="Times New Roman"/>
          <w:b/>
          <w:bCs/>
          <w:sz w:val="24"/>
          <w:szCs w:val="24"/>
          <w:lang w:bidi="mr-IN"/>
        </w:rPr>
        <w:t xml:space="preserve"> total 150</w:t>
      </w:r>
      <w:r w:rsidRPr="00502CFA">
        <w:rPr>
          <w:rFonts w:ascii="Times New Roman" w:eastAsia="Times New Roman" w:hAnsi="Times New Roman" w:cs="Times New Roman"/>
          <w:b/>
          <w:bCs/>
          <w:sz w:val="24"/>
          <w:szCs w:val="24"/>
          <w:lang w:bidi="mr-IN"/>
        </w:rPr>
        <w:t xml:space="preserve"> Phase II MBBS students to the Medicinal Plants Garden at SIU Hilltop, </w:t>
      </w:r>
      <w:proofErr w:type="spellStart"/>
      <w:r w:rsidRPr="00502CFA">
        <w:rPr>
          <w:rFonts w:ascii="Times New Roman" w:eastAsia="Times New Roman" w:hAnsi="Times New Roman" w:cs="Times New Roman"/>
          <w:b/>
          <w:bCs/>
          <w:sz w:val="24"/>
          <w:szCs w:val="24"/>
          <w:lang w:bidi="mr-IN"/>
        </w:rPr>
        <w:t>Lavale</w:t>
      </w:r>
      <w:proofErr w:type="spellEnd"/>
      <w:r w:rsidRPr="00502CFA">
        <w:rPr>
          <w:rFonts w:ascii="Times New Roman" w:eastAsia="Times New Roman" w:hAnsi="Times New Roman" w:cs="Times New Roman"/>
          <w:b/>
          <w:bCs/>
          <w:sz w:val="24"/>
          <w:szCs w:val="24"/>
          <w:lang w:bidi="mr-IN"/>
        </w:rPr>
        <w:t xml:space="preserve"> Campus</w:t>
      </w:r>
      <w:r w:rsidRPr="00502CFA">
        <w:rPr>
          <w:rFonts w:ascii="Times New Roman" w:eastAsia="Times New Roman" w:hAnsi="Times New Roman" w:cs="Times New Roman"/>
          <w:sz w:val="24"/>
          <w:szCs w:val="24"/>
          <w:lang w:bidi="mr-IN"/>
        </w:rPr>
        <w:t xml:space="preserve"> from </w:t>
      </w:r>
      <w:r w:rsidRPr="00502CFA">
        <w:rPr>
          <w:rFonts w:ascii="Times New Roman" w:eastAsia="Times New Roman" w:hAnsi="Times New Roman" w:cs="Times New Roman"/>
          <w:b/>
          <w:bCs/>
          <w:sz w:val="24"/>
          <w:szCs w:val="24"/>
          <w:lang w:bidi="mr-IN"/>
        </w:rPr>
        <w:t>10:00 AM to 2:00 PM</w:t>
      </w:r>
      <w:r w:rsidRPr="00502CFA">
        <w:rPr>
          <w:rFonts w:ascii="Times New Roman" w:eastAsia="Times New Roman" w:hAnsi="Times New Roman" w:cs="Times New Roman"/>
          <w:sz w:val="24"/>
          <w:szCs w:val="24"/>
          <w:lang w:bidi="mr-IN"/>
        </w:rPr>
        <w:t xml:space="preserve"> as a part of </w:t>
      </w:r>
      <w:r w:rsidRPr="00502CFA">
        <w:rPr>
          <w:rFonts w:ascii="Times New Roman" w:eastAsia="Times New Roman" w:hAnsi="Times New Roman" w:cs="Times New Roman"/>
          <w:b/>
          <w:bCs/>
          <w:sz w:val="24"/>
          <w:szCs w:val="24"/>
          <w:lang w:bidi="mr-IN"/>
        </w:rPr>
        <w:t>experiential learning under the Competency-Based Medical Education (CBME) curriculum</w:t>
      </w:r>
      <w:r w:rsidR="00DC25BD">
        <w:rPr>
          <w:rFonts w:ascii="Times New Roman" w:eastAsia="Times New Roman" w:hAnsi="Times New Roman" w:cs="Times New Roman"/>
          <w:b/>
          <w:bCs/>
          <w:sz w:val="24"/>
          <w:szCs w:val="24"/>
          <w:lang w:bidi="mr-IN"/>
        </w:rPr>
        <w:t xml:space="preserve">. </w:t>
      </w:r>
      <w:r w:rsidR="00DC25BD" w:rsidRPr="00DC25BD">
        <w:rPr>
          <w:rFonts w:ascii="Times New Roman" w:hAnsi="Times New Roman" w:cs="Times New Roman"/>
          <w:sz w:val="24"/>
          <w:szCs w:val="24"/>
        </w:rPr>
        <w:t>The initiative and purpose of educating MBBS students about medicinal plants was inspired by the vision of</w:t>
      </w:r>
      <w:r w:rsidR="00DC25BD">
        <w:rPr>
          <w:rFonts w:ascii="Times New Roman" w:hAnsi="Times New Roman" w:cs="Times New Roman"/>
          <w:sz w:val="24"/>
          <w:szCs w:val="24"/>
        </w:rPr>
        <w:t xml:space="preserve"> </w:t>
      </w:r>
      <w:r w:rsidR="00DC25BD" w:rsidRPr="00DC25BD">
        <w:rPr>
          <w:rFonts w:ascii="Times New Roman" w:hAnsi="Times New Roman" w:cs="Times New Roman"/>
          <w:b/>
          <w:bCs/>
          <w:sz w:val="24"/>
          <w:szCs w:val="24"/>
        </w:rPr>
        <w:t>Mrs</w:t>
      </w:r>
      <w:r w:rsidR="00DC25BD">
        <w:rPr>
          <w:rFonts w:ascii="Times New Roman" w:hAnsi="Times New Roman" w:cs="Times New Roman"/>
          <w:sz w:val="24"/>
          <w:szCs w:val="24"/>
        </w:rPr>
        <w:t xml:space="preserve">. </w:t>
      </w:r>
      <w:proofErr w:type="spellStart"/>
      <w:r w:rsidR="00DC25BD" w:rsidRPr="00DC25BD">
        <w:rPr>
          <w:rStyle w:val="whitespace-normal"/>
          <w:rFonts w:ascii="Times New Roman" w:hAnsi="Times New Roman" w:cs="Times New Roman"/>
          <w:b/>
          <w:bCs/>
          <w:sz w:val="24"/>
          <w:szCs w:val="24"/>
        </w:rPr>
        <w:t>Sanjeevani</w:t>
      </w:r>
      <w:proofErr w:type="spellEnd"/>
      <w:r w:rsidR="00DC25BD" w:rsidRPr="00DC25BD">
        <w:rPr>
          <w:rStyle w:val="whitespace-normal"/>
          <w:rFonts w:ascii="Times New Roman" w:hAnsi="Times New Roman" w:cs="Times New Roman"/>
          <w:b/>
          <w:bCs/>
          <w:sz w:val="24"/>
          <w:szCs w:val="24"/>
        </w:rPr>
        <w:t xml:space="preserve"> </w:t>
      </w:r>
      <w:proofErr w:type="spellStart"/>
      <w:r w:rsidR="00DC25BD" w:rsidRPr="00DC25BD">
        <w:rPr>
          <w:rStyle w:val="whitespace-normal"/>
          <w:rFonts w:ascii="Times New Roman" w:hAnsi="Times New Roman" w:cs="Times New Roman"/>
          <w:b/>
          <w:bCs/>
          <w:sz w:val="24"/>
          <w:szCs w:val="24"/>
        </w:rPr>
        <w:t>Mujumdar</w:t>
      </w:r>
      <w:proofErr w:type="spellEnd"/>
      <w:r w:rsidR="00DC25BD" w:rsidRPr="00DC25BD">
        <w:rPr>
          <w:rFonts w:ascii="Times New Roman" w:hAnsi="Times New Roman" w:cs="Times New Roman"/>
          <w:sz w:val="24"/>
          <w:szCs w:val="24"/>
        </w:rPr>
        <w:t xml:space="preserve">, Hon. Director, whose encouragement to integrate traditional knowledge with modern medical education played an important role in organizing this visit. </w:t>
      </w:r>
      <w:r w:rsidRPr="00DC25BD">
        <w:rPr>
          <w:rFonts w:ascii="Times New Roman" w:eastAsia="Times New Roman" w:hAnsi="Times New Roman" w:cs="Times New Roman"/>
          <w:sz w:val="24"/>
          <w:szCs w:val="24"/>
          <w:lang w:bidi="mr-IN"/>
        </w:rPr>
        <w:t>All faculty members from the</w:t>
      </w:r>
      <w:r w:rsidRPr="00502CFA">
        <w:rPr>
          <w:rFonts w:ascii="Times New Roman" w:eastAsia="Times New Roman" w:hAnsi="Times New Roman" w:cs="Times New Roman"/>
          <w:sz w:val="24"/>
          <w:szCs w:val="24"/>
          <w:lang w:bidi="mr-IN"/>
        </w:rPr>
        <w:t xml:space="preserve"> </w:t>
      </w:r>
      <w:r w:rsidRPr="00502CFA">
        <w:rPr>
          <w:rFonts w:ascii="Times New Roman" w:eastAsia="Times New Roman" w:hAnsi="Times New Roman" w:cs="Times New Roman"/>
          <w:b/>
          <w:bCs/>
          <w:sz w:val="24"/>
          <w:szCs w:val="24"/>
          <w:lang w:bidi="mr-IN"/>
        </w:rPr>
        <w:t xml:space="preserve">Dravyaguna Department, Tilak Ayurved </w:t>
      </w:r>
      <w:proofErr w:type="spellStart"/>
      <w:r w:rsidRPr="00502CFA">
        <w:rPr>
          <w:rFonts w:ascii="Times New Roman" w:eastAsia="Times New Roman" w:hAnsi="Times New Roman" w:cs="Times New Roman"/>
          <w:b/>
          <w:bCs/>
          <w:sz w:val="24"/>
          <w:szCs w:val="24"/>
          <w:lang w:bidi="mr-IN"/>
        </w:rPr>
        <w:t>Mahavidyalay</w:t>
      </w:r>
      <w:proofErr w:type="spellEnd"/>
      <w:r w:rsidRPr="00502CFA">
        <w:rPr>
          <w:rFonts w:ascii="Times New Roman" w:eastAsia="Times New Roman" w:hAnsi="Times New Roman" w:cs="Times New Roman"/>
          <w:b/>
          <w:bCs/>
          <w:sz w:val="24"/>
          <w:szCs w:val="24"/>
          <w:lang w:bidi="mr-IN"/>
        </w:rPr>
        <w:t xml:space="preserve">, </w:t>
      </w:r>
      <w:proofErr w:type="gramStart"/>
      <w:r w:rsidRPr="00502CFA">
        <w:rPr>
          <w:rFonts w:ascii="Times New Roman" w:eastAsia="Times New Roman" w:hAnsi="Times New Roman" w:cs="Times New Roman"/>
          <w:b/>
          <w:bCs/>
          <w:sz w:val="24"/>
          <w:szCs w:val="24"/>
          <w:lang w:bidi="mr-IN"/>
        </w:rPr>
        <w:t>Pune</w:t>
      </w:r>
      <w:proofErr w:type="gramEnd"/>
      <w:r w:rsidRPr="00502CFA">
        <w:rPr>
          <w:rFonts w:ascii="Times New Roman" w:eastAsia="Times New Roman" w:hAnsi="Times New Roman" w:cs="Times New Roman"/>
          <w:sz w:val="24"/>
          <w:szCs w:val="24"/>
          <w:lang w:bidi="mr-IN"/>
        </w:rPr>
        <w:t xml:space="preserve">, including </w:t>
      </w:r>
      <w:r w:rsidRPr="00502CFA">
        <w:rPr>
          <w:rFonts w:ascii="Times New Roman" w:eastAsia="Times New Roman" w:hAnsi="Times New Roman" w:cs="Times New Roman"/>
          <w:b/>
          <w:bCs/>
          <w:sz w:val="24"/>
          <w:szCs w:val="24"/>
          <w:lang w:bidi="mr-IN"/>
        </w:rPr>
        <w:t xml:space="preserve">Dr. Apoorva Sangoram (Professor and Head of </w:t>
      </w:r>
      <w:r w:rsidR="000C6616">
        <w:rPr>
          <w:rFonts w:ascii="Times New Roman" w:eastAsia="Times New Roman" w:hAnsi="Times New Roman" w:cs="Times New Roman"/>
          <w:b/>
          <w:bCs/>
          <w:sz w:val="24"/>
          <w:szCs w:val="24"/>
          <w:lang w:bidi="mr-IN"/>
        </w:rPr>
        <w:t xml:space="preserve">the </w:t>
      </w:r>
      <w:r w:rsidRPr="00502CFA">
        <w:rPr>
          <w:rFonts w:ascii="Times New Roman" w:eastAsia="Times New Roman" w:hAnsi="Times New Roman" w:cs="Times New Roman"/>
          <w:b/>
          <w:bCs/>
          <w:sz w:val="24"/>
          <w:szCs w:val="24"/>
          <w:lang w:bidi="mr-IN"/>
        </w:rPr>
        <w:t xml:space="preserve">Department), Dr. Asmita Jadhav (Associate Professor), Dr. Pradnya Gathe (Associate Professor), Dr. </w:t>
      </w:r>
      <w:proofErr w:type="spellStart"/>
      <w:r w:rsidRPr="00502CFA">
        <w:rPr>
          <w:rFonts w:ascii="Times New Roman" w:eastAsia="Times New Roman" w:hAnsi="Times New Roman" w:cs="Times New Roman"/>
          <w:b/>
          <w:bCs/>
          <w:sz w:val="24"/>
          <w:szCs w:val="24"/>
          <w:lang w:bidi="mr-IN"/>
        </w:rPr>
        <w:t>Gauri</w:t>
      </w:r>
      <w:proofErr w:type="spellEnd"/>
      <w:r w:rsidRPr="00502CFA">
        <w:rPr>
          <w:rFonts w:ascii="Times New Roman" w:eastAsia="Times New Roman" w:hAnsi="Times New Roman" w:cs="Times New Roman"/>
          <w:b/>
          <w:bCs/>
          <w:sz w:val="24"/>
          <w:szCs w:val="24"/>
          <w:lang w:bidi="mr-IN"/>
        </w:rPr>
        <w:t xml:space="preserve"> </w:t>
      </w:r>
      <w:proofErr w:type="spellStart"/>
      <w:r w:rsidRPr="00502CFA">
        <w:rPr>
          <w:rFonts w:ascii="Times New Roman" w:eastAsia="Times New Roman" w:hAnsi="Times New Roman" w:cs="Times New Roman"/>
          <w:b/>
          <w:bCs/>
          <w:sz w:val="24"/>
          <w:szCs w:val="24"/>
          <w:lang w:bidi="mr-IN"/>
        </w:rPr>
        <w:t>Gangal</w:t>
      </w:r>
      <w:proofErr w:type="spellEnd"/>
      <w:r w:rsidRPr="00502CFA">
        <w:rPr>
          <w:rFonts w:ascii="Times New Roman" w:eastAsia="Times New Roman" w:hAnsi="Times New Roman" w:cs="Times New Roman"/>
          <w:b/>
          <w:bCs/>
          <w:sz w:val="24"/>
          <w:szCs w:val="24"/>
          <w:lang w:bidi="mr-IN"/>
        </w:rPr>
        <w:t xml:space="preserve"> (Assistant Professor), and Dr. </w:t>
      </w:r>
      <w:proofErr w:type="spellStart"/>
      <w:r w:rsidRPr="00502CFA">
        <w:rPr>
          <w:rFonts w:ascii="Times New Roman" w:eastAsia="Times New Roman" w:hAnsi="Times New Roman" w:cs="Times New Roman"/>
          <w:b/>
          <w:bCs/>
          <w:sz w:val="24"/>
          <w:szCs w:val="24"/>
          <w:lang w:bidi="mr-IN"/>
        </w:rPr>
        <w:t>Dewashish</w:t>
      </w:r>
      <w:proofErr w:type="spellEnd"/>
      <w:r w:rsidRPr="00502CFA">
        <w:rPr>
          <w:rFonts w:ascii="Times New Roman" w:eastAsia="Times New Roman" w:hAnsi="Times New Roman" w:cs="Times New Roman"/>
          <w:b/>
          <w:bCs/>
          <w:sz w:val="24"/>
          <w:szCs w:val="24"/>
          <w:lang w:bidi="mr-IN"/>
        </w:rPr>
        <w:t xml:space="preserve"> </w:t>
      </w:r>
      <w:proofErr w:type="spellStart"/>
      <w:r w:rsidRPr="00502CFA">
        <w:rPr>
          <w:rFonts w:ascii="Times New Roman" w:eastAsia="Times New Roman" w:hAnsi="Times New Roman" w:cs="Times New Roman"/>
          <w:b/>
          <w:bCs/>
          <w:sz w:val="24"/>
          <w:szCs w:val="24"/>
          <w:lang w:bidi="mr-IN"/>
        </w:rPr>
        <w:t>Umbrajkar</w:t>
      </w:r>
      <w:proofErr w:type="spellEnd"/>
      <w:r w:rsidRPr="00502CFA">
        <w:rPr>
          <w:rFonts w:ascii="Times New Roman" w:eastAsia="Times New Roman" w:hAnsi="Times New Roman" w:cs="Times New Roman"/>
          <w:b/>
          <w:bCs/>
          <w:sz w:val="24"/>
          <w:szCs w:val="24"/>
          <w:lang w:bidi="mr-IN"/>
        </w:rPr>
        <w:t xml:space="preserve"> (Assistant Professor)</w:t>
      </w:r>
      <w:r>
        <w:rPr>
          <w:rFonts w:ascii="Times New Roman" w:eastAsia="Times New Roman" w:hAnsi="Times New Roman" w:cs="Times New Roman"/>
          <w:b/>
          <w:bCs/>
          <w:sz w:val="24"/>
          <w:szCs w:val="24"/>
          <w:lang w:bidi="mr-IN"/>
        </w:rPr>
        <w:t xml:space="preserve"> </w:t>
      </w:r>
      <w:r>
        <w:rPr>
          <w:rFonts w:ascii="Times New Roman" w:eastAsia="Times New Roman" w:hAnsi="Times New Roman" w:cs="Times New Roman"/>
          <w:sz w:val="24"/>
          <w:szCs w:val="24"/>
          <w:lang w:bidi="mr-IN"/>
        </w:rPr>
        <w:t>were invited to conduct</w:t>
      </w:r>
      <w:r>
        <w:rPr>
          <w:rFonts w:ascii="Times New Roman" w:eastAsia="Times New Roman" w:hAnsi="Times New Roman" w:cs="Times New Roman"/>
          <w:b/>
          <w:bCs/>
          <w:sz w:val="24"/>
          <w:szCs w:val="24"/>
          <w:lang w:bidi="mr-IN"/>
        </w:rPr>
        <w:t xml:space="preserve"> </w:t>
      </w:r>
      <w:r w:rsidRPr="00502CFA">
        <w:rPr>
          <w:rFonts w:ascii="Times New Roman" w:eastAsia="Times New Roman" w:hAnsi="Times New Roman" w:cs="Times New Roman"/>
          <w:sz w:val="24"/>
          <w:szCs w:val="24"/>
          <w:lang w:bidi="mr-IN"/>
        </w:rPr>
        <w:t>academic session and guided tour of the medicinal plant garden</w:t>
      </w:r>
      <w:r>
        <w:rPr>
          <w:rFonts w:ascii="Times New Roman" w:eastAsia="Times New Roman" w:hAnsi="Times New Roman" w:cs="Times New Roman"/>
          <w:sz w:val="24"/>
          <w:szCs w:val="24"/>
          <w:lang w:bidi="mr-IN"/>
        </w:rPr>
        <w:t xml:space="preserve"> at SIU Hilltop, </w:t>
      </w:r>
      <w:proofErr w:type="spellStart"/>
      <w:r>
        <w:rPr>
          <w:rFonts w:ascii="Times New Roman" w:eastAsia="Times New Roman" w:hAnsi="Times New Roman" w:cs="Times New Roman"/>
          <w:sz w:val="24"/>
          <w:szCs w:val="24"/>
          <w:lang w:bidi="mr-IN"/>
        </w:rPr>
        <w:t>Lavale</w:t>
      </w:r>
      <w:proofErr w:type="spellEnd"/>
      <w:r w:rsidR="00CD38D9">
        <w:rPr>
          <w:rFonts w:ascii="Times New Roman" w:eastAsia="Times New Roman" w:hAnsi="Times New Roman" w:cs="Times New Roman"/>
          <w:sz w:val="24"/>
          <w:szCs w:val="24"/>
          <w:lang w:bidi="mr-IN"/>
        </w:rPr>
        <w:t xml:space="preserve">. </w:t>
      </w:r>
      <w:r w:rsidR="00CD38D9" w:rsidRPr="00CD38D9">
        <w:rPr>
          <w:rFonts w:ascii="Times New Roman" w:eastAsia="Times New Roman" w:hAnsi="Times New Roman" w:cs="Times New Roman"/>
          <w:b/>
          <w:bCs/>
          <w:sz w:val="24"/>
          <w:szCs w:val="24"/>
          <w:lang w:bidi="mr-IN"/>
        </w:rPr>
        <w:t xml:space="preserve">Dr. Shraddha Yadav, Dr. </w:t>
      </w:r>
      <w:proofErr w:type="spellStart"/>
      <w:r w:rsidR="00CD38D9" w:rsidRPr="00CD38D9">
        <w:rPr>
          <w:rFonts w:ascii="Times New Roman" w:eastAsia="Times New Roman" w:hAnsi="Times New Roman" w:cs="Times New Roman"/>
          <w:b/>
          <w:bCs/>
          <w:sz w:val="24"/>
          <w:szCs w:val="24"/>
          <w:lang w:bidi="mr-IN"/>
        </w:rPr>
        <w:t>Gajanan</w:t>
      </w:r>
      <w:proofErr w:type="spellEnd"/>
      <w:r w:rsidR="00CD38D9" w:rsidRPr="00CD38D9">
        <w:rPr>
          <w:rFonts w:ascii="Times New Roman" w:eastAsia="Times New Roman" w:hAnsi="Times New Roman" w:cs="Times New Roman"/>
          <w:b/>
          <w:bCs/>
          <w:sz w:val="24"/>
          <w:szCs w:val="24"/>
          <w:lang w:bidi="mr-IN"/>
        </w:rPr>
        <w:t xml:space="preserve"> Kulkarni, Dr. </w:t>
      </w:r>
      <w:proofErr w:type="spellStart"/>
      <w:r w:rsidR="00CD38D9" w:rsidRPr="00CD38D9">
        <w:rPr>
          <w:rFonts w:ascii="Times New Roman" w:eastAsia="Times New Roman" w:hAnsi="Times New Roman" w:cs="Times New Roman"/>
          <w:b/>
          <w:bCs/>
          <w:sz w:val="24"/>
          <w:szCs w:val="24"/>
          <w:lang w:bidi="mr-IN"/>
        </w:rPr>
        <w:t>Ramanand</w:t>
      </w:r>
      <w:proofErr w:type="spellEnd"/>
      <w:r w:rsidR="00CD38D9" w:rsidRPr="00CD38D9">
        <w:rPr>
          <w:rFonts w:ascii="Times New Roman" w:eastAsia="Times New Roman" w:hAnsi="Times New Roman" w:cs="Times New Roman"/>
          <w:b/>
          <w:bCs/>
          <w:sz w:val="24"/>
          <w:szCs w:val="24"/>
          <w:lang w:bidi="mr-IN"/>
        </w:rPr>
        <w:t xml:space="preserve"> </w:t>
      </w:r>
      <w:proofErr w:type="spellStart"/>
      <w:r w:rsidR="00CD38D9" w:rsidRPr="00CD38D9">
        <w:rPr>
          <w:rFonts w:ascii="Times New Roman" w:eastAsia="Times New Roman" w:hAnsi="Times New Roman" w:cs="Times New Roman"/>
          <w:b/>
          <w:bCs/>
          <w:sz w:val="24"/>
          <w:szCs w:val="24"/>
          <w:lang w:bidi="mr-IN"/>
        </w:rPr>
        <w:t>Patil</w:t>
      </w:r>
      <w:proofErr w:type="spellEnd"/>
      <w:r w:rsidR="00CD38D9">
        <w:rPr>
          <w:rFonts w:ascii="Times New Roman" w:eastAsia="Times New Roman" w:hAnsi="Times New Roman" w:cs="Times New Roman"/>
          <w:sz w:val="24"/>
          <w:szCs w:val="24"/>
          <w:lang w:bidi="mr-IN"/>
        </w:rPr>
        <w:t xml:space="preserve">, other faculties and PG students of Department of Pharmacology were present to coordinate the session.  </w:t>
      </w:r>
      <w:proofErr w:type="spellStart"/>
      <w:r w:rsidR="00CD38D9" w:rsidRPr="00CD38D9">
        <w:rPr>
          <w:rFonts w:ascii="Times New Roman" w:eastAsia="Times New Roman" w:hAnsi="Times New Roman" w:cs="Times New Roman"/>
          <w:sz w:val="24"/>
          <w:szCs w:val="24"/>
          <w:lang w:bidi="mr-IN"/>
        </w:rPr>
        <w:t>The</w:t>
      </w:r>
      <w:proofErr w:type="spellEnd"/>
      <w:r w:rsidR="00CD38D9" w:rsidRPr="00CD38D9">
        <w:rPr>
          <w:rFonts w:ascii="Times New Roman" w:eastAsia="Times New Roman" w:hAnsi="Times New Roman" w:cs="Times New Roman"/>
          <w:sz w:val="24"/>
          <w:szCs w:val="24"/>
          <w:lang w:bidi="mr-IN"/>
        </w:rPr>
        <w:t xml:space="preserve"> purpose of the visit was to provide </w:t>
      </w:r>
      <w:r w:rsidR="00CD38D9">
        <w:rPr>
          <w:rFonts w:ascii="Times New Roman" w:eastAsia="Times New Roman" w:hAnsi="Times New Roman" w:cs="Times New Roman"/>
          <w:sz w:val="24"/>
          <w:szCs w:val="24"/>
          <w:lang w:bidi="mr-IN"/>
        </w:rPr>
        <w:t xml:space="preserve">medical </w:t>
      </w:r>
      <w:r w:rsidR="00CD38D9" w:rsidRPr="00CD38D9">
        <w:rPr>
          <w:rFonts w:ascii="Times New Roman" w:eastAsia="Times New Roman" w:hAnsi="Times New Roman" w:cs="Times New Roman"/>
          <w:sz w:val="24"/>
          <w:szCs w:val="24"/>
          <w:lang w:bidi="mr-IN"/>
        </w:rPr>
        <w:t>students with practical exposure to medicinal plants and to enhance their understanding of their traditional uses, active constituents, and pharmacological relevance.</w:t>
      </w:r>
      <w:r w:rsidRPr="00502CFA">
        <w:rPr>
          <w:rFonts w:ascii="Times New Roman" w:eastAsia="Times New Roman" w:hAnsi="Times New Roman" w:cs="Times New Roman"/>
          <w:sz w:val="24"/>
          <w:szCs w:val="24"/>
          <w:lang w:bidi="mr-IN"/>
        </w:rPr>
        <w:t xml:space="preserve"> During the visit, students were introduced to various medicinal plants and their botanical identification, Ayurvedic properties, phytochemical constituents, and therapeutic applications. The session was highly interactive, and students actively participated by asking questions and engaging in discussions regarding the role of herbal medicines in modern pharmacology. The visit proved to be an enriching learning experience and helped students appreciate the importance of medicinal plants in healthcare and drug development.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4473"/>
      </w:tblGrid>
      <w:tr w:rsidR="00CD38D9" w:rsidTr="0012337C">
        <w:tc>
          <w:tcPr>
            <w:tcW w:w="4926" w:type="dxa"/>
          </w:tcPr>
          <w:p w:rsidR="00CD38D9" w:rsidRDefault="00CD38D9" w:rsidP="00CD38D9">
            <w:pPr>
              <w:spacing w:before="100" w:beforeAutospacing="1" w:after="100" w:afterAutospacing="1"/>
              <w:ind w:left="-539" w:firstLine="284"/>
              <w:jc w:val="center"/>
              <w:rPr>
                <w:rFonts w:ascii="Times New Roman" w:eastAsia="Times New Roman" w:hAnsi="Times New Roman" w:cs="Times New Roman"/>
                <w:sz w:val="24"/>
                <w:szCs w:val="24"/>
                <w:lang w:bidi="mr-IN"/>
              </w:rPr>
            </w:pPr>
            <w:r w:rsidRPr="00CD38D9">
              <w:rPr>
                <w:rFonts w:ascii="Times New Roman" w:eastAsia="Times New Roman" w:hAnsi="Times New Roman" w:cs="Times New Roman"/>
                <w:noProof/>
                <w:sz w:val="24"/>
                <w:szCs w:val="24"/>
                <w:lang w:bidi="mr-IN"/>
              </w:rPr>
              <w:lastRenderedPageBreak/>
              <w:drawing>
                <wp:inline distT="0" distB="0" distL="0" distR="0">
                  <wp:extent cx="3238500" cy="2305050"/>
                  <wp:effectExtent l="0" t="0" r="0" b="0"/>
                  <wp:docPr id="1" name="Picture 1" descr="C:\Users\TAMV29\Desktop\Departmental Activities\Symbiosis Lavale\20260305_14853P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TAMV29\Desktop\Departmental Activities\Symbiosis Lavale\20260305_14853PMByGPSMapCamera.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38500" cy="2305050"/>
                          </a:xfrm>
                          <a:prstGeom prst="rect">
                            <a:avLst/>
                          </a:prstGeom>
                          <a:noFill/>
                          <a:ln>
                            <a:noFill/>
                          </a:ln>
                        </pic:spPr>
                      </pic:pic>
                    </a:graphicData>
                  </a:graphic>
                </wp:inline>
              </w:drawing>
            </w:r>
          </w:p>
        </w:tc>
        <w:tc>
          <w:tcPr>
            <w:tcW w:w="4424" w:type="dxa"/>
          </w:tcPr>
          <w:p w:rsidR="00CD38D9" w:rsidRDefault="00CD38D9" w:rsidP="00CD38D9">
            <w:pPr>
              <w:tabs>
                <w:tab w:val="left" w:pos="4333"/>
              </w:tabs>
              <w:spacing w:before="100" w:beforeAutospacing="1" w:after="100" w:afterAutospacing="1"/>
              <w:jc w:val="center"/>
              <w:rPr>
                <w:rFonts w:ascii="Times New Roman" w:eastAsia="Times New Roman" w:hAnsi="Times New Roman" w:cs="Times New Roman"/>
                <w:sz w:val="24"/>
                <w:szCs w:val="24"/>
                <w:lang w:bidi="mr-IN"/>
              </w:rPr>
            </w:pPr>
            <w:r w:rsidRPr="00CD38D9">
              <w:rPr>
                <w:rFonts w:ascii="Times New Roman" w:eastAsia="Times New Roman" w:hAnsi="Times New Roman" w:cs="Times New Roman"/>
                <w:noProof/>
                <w:sz w:val="24"/>
                <w:szCs w:val="24"/>
                <w:lang w:bidi="mr-IN"/>
              </w:rPr>
              <w:drawing>
                <wp:inline distT="0" distB="0" distL="0" distR="0">
                  <wp:extent cx="3086100" cy="2324100"/>
                  <wp:effectExtent l="0" t="0" r="0" b="0"/>
                  <wp:docPr id="2" name="Picture 2" descr="C:\Users\TAMV29\Desktop\Departmental Activities\Symbiosis Lavale\20260305_110957A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TAMV29\Desktop\Departmental Activities\Symbiosis Lavale\20260305_110957AMByGPSMapCamer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86100" cy="2324100"/>
                          </a:xfrm>
                          <a:prstGeom prst="rect">
                            <a:avLst/>
                          </a:prstGeom>
                          <a:noFill/>
                          <a:ln>
                            <a:noFill/>
                          </a:ln>
                        </pic:spPr>
                      </pic:pic>
                    </a:graphicData>
                  </a:graphic>
                </wp:inline>
              </w:drawing>
            </w:r>
          </w:p>
        </w:tc>
      </w:tr>
      <w:tr w:rsidR="00CD38D9" w:rsidTr="0012337C">
        <w:tc>
          <w:tcPr>
            <w:tcW w:w="4926" w:type="dxa"/>
          </w:tcPr>
          <w:p w:rsidR="0012337C" w:rsidRDefault="00CD38D9" w:rsidP="0012337C">
            <w:pPr>
              <w:spacing w:before="100" w:beforeAutospacing="1" w:after="100" w:afterAutospacing="1"/>
              <w:ind w:hanging="108"/>
              <w:jc w:val="center"/>
              <w:rPr>
                <w:rFonts w:ascii="Times New Roman" w:eastAsia="Times New Roman" w:hAnsi="Times New Roman" w:cs="Times New Roman"/>
                <w:sz w:val="24"/>
                <w:szCs w:val="24"/>
                <w:lang w:bidi="mr-IN"/>
              </w:rPr>
            </w:pPr>
            <w:r w:rsidRPr="00CD38D9">
              <w:rPr>
                <w:rFonts w:ascii="Times New Roman" w:eastAsia="Times New Roman" w:hAnsi="Times New Roman" w:cs="Times New Roman"/>
                <w:noProof/>
                <w:sz w:val="24"/>
                <w:szCs w:val="24"/>
                <w:lang w:bidi="mr-IN"/>
              </w:rPr>
              <w:drawing>
                <wp:inline distT="0" distB="0" distL="0" distR="0">
                  <wp:extent cx="3454400" cy="2590800"/>
                  <wp:effectExtent l="0" t="0" r="0" b="0"/>
                  <wp:docPr id="3" name="Picture 3" descr="C:\Users\TAMV29\Desktop\Departmental Activities\Symbiosis Lavale\20260305_113224A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TAMV29\Desktop\Departmental Activities\Symbiosis Lavale\20260305_113224AMByGPSMapCamera.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55443" cy="2591582"/>
                          </a:xfrm>
                          <a:prstGeom prst="rect">
                            <a:avLst/>
                          </a:prstGeom>
                          <a:noFill/>
                          <a:ln>
                            <a:noFill/>
                          </a:ln>
                        </pic:spPr>
                      </pic:pic>
                    </a:graphicData>
                  </a:graphic>
                </wp:inline>
              </w:drawing>
            </w:r>
          </w:p>
        </w:tc>
        <w:tc>
          <w:tcPr>
            <w:tcW w:w="4424" w:type="dxa"/>
          </w:tcPr>
          <w:p w:rsidR="00CD38D9" w:rsidRDefault="00CD38D9" w:rsidP="00502CFA">
            <w:pPr>
              <w:spacing w:before="100" w:beforeAutospacing="1" w:after="100" w:afterAutospacing="1"/>
              <w:rPr>
                <w:rFonts w:ascii="Times New Roman" w:eastAsia="Times New Roman" w:hAnsi="Times New Roman" w:cs="Times New Roman"/>
                <w:sz w:val="24"/>
                <w:szCs w:val="24"/>
                <w:lang w:bidi="mr-IN"/>
              </w:rPr>
            </w:pPr>
            <w:r w:rsidRPr="00CD38D9">
              <w:rPr>
                <w:rFonts w:ascii="Times New Roman" w:eastAsia="Times New Roman" w:hAnsi="Times New Roman" w:cs="Times New Roman"/>
                <w:noProof/>
                <w:sz w:val="24"/>
                <w:szCs w:val="24"/>
                <w:lang w:bidi="mr-IN"/>
              </w:rPr>
              <w:drawing>
                <wp:inline distT="0" distB="0" distL="0" distR="0">
                  <wp:extent cx="3031913" cy="2590800"/>
                  <wp:effectExtent l="0" t="0" r="0" b="0"/>
                  <wp:docPr id="4" name="Picture 4" descr="C:\Users\TAMV29\Desktop\Departmental Activities\Symbiosis Lavale\20260305_114513A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TAMV29\Desktop\Departmental Activities\Symbiosis Lavale\20260305_114513AMByGPSMapCamer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35298" cy="2593693"/>
                          </a:xfrm>
                          <a:prstGeom prst="rect">
                            <a:avLst/>
                          </a:prstGeom>
                          <a:noFill/>
                          <a:ln>
                            <a:noFill/>
                          </a:ln>
                        </pic:spPr>
                      </pic:pic>
                    </a:graphicData>
                  </a:graphic>
                </wp:inline>
              </w:drawing>
            </w:r>
          </w:p>
        </w:tc>
      </w:tr>
      <w:tr w:rsidR="00CD38D9" w:rsidTr="0012337C">
        <w:tc>
          <w:tcPr>
            <w:tcW w:w="9350" w:type="dxa"/>
            <w:gridSpan w:val="2"/>
          </w:tcPr>
          <w:p w:rsidR="00CD38D9" w:rsidRDefault="0012337C" w:rsidP="0012337C">
            <w:pPr>
              <w:spacing w:before="100" w:beforeAutospacing="1" w:after="100" w:afterAutospacing="1"/>
              <w:jc w:val="center"/>
              <w:rPr>
                <w:rFonts w:ascii="Times New Roman" w:eastAsia="Times New Roman" w:hAnsi="Times New Roman" w:cs="Times New Roman"/>
                <w:sz w:val="24"/>
                <w:szCs w:val="24"/>
                <w:lang w:bidi="mr-IN"/>
              </w:rPr>
            </w:pPr>
            <w:r w:rsidRPr="0012337C">
              <w:rPr>
                <w:rFonts w:ascii="Times New Roman" w:eastAsia="Times New Roman" w:hAnsi="Times New Roman" w:cs="Times New Roman"/>
                <w:noProof/>
                <w:sz w:val="24"/>
                <w:szCs w:val="24"/>
                <w:lang w:bidi="mr-IN"/>
              </w:rPr>
              <w:drawing>
                <wp:inline distT="0" distB="0" distL="0" distR="0">
                  <wp:extent cx="4063365" cy="3047524"/>
                  <wp:effectExtent l="0" t="0" r="0" b="635"/>
                  <wp:docPr id="5" name="Picture 5" descr="C:\Users\TAMV29\Desktop\Departmental Activities\Symbiosis Lavale\20260305_123949P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AMV29\Desktop\Departmental Activities\Symbiosis Lavale\20260305_123949PMByGPSMapCamera.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65733" cy="3049300"/>
                          </a:xfrm>
                          <a:prstGeom prst="rect">
                            <a:avLst/>
                          </a:prstGeom>
                          <a:noFill/>
                          <a:ln>
                            <a:noFill/>
                          </a:ln>
                        </pic:spPr>
                      </pic:pic>
                    </a:graphicData>
                  </a:graphic>
                </wp:inline>
              </w:drawing>
            </w:r>
          </w:p>
        </w:tc>
      </w:tr>
    </w:tbl>
    <w:p w:rsidR="00502CFA" w:rsidRPr="00502CFA" w:rsidRDefault="00502CFA" w:rsidP="0012337C">
      <w:pPr>
        <w:pBdr>
          <w:bottom w:val="single" w:sz="6" w:space="1" w:color="auto"/>
        </w:pBdr>
        <w:spacing w:after="0" w:line="240" w:lineRule="auto"/>
        <w:rPr>
          <w:rFonts w:ascii="Arial" w:eastAsia="Times New Roman" w:hAnsi="Arial" w:cs="Arial"/>
          <w:vanish/>
          <w:sz w:val="16"/>
          <w:szCs w:val="14"/>
          <w:lang w:bidi="mr-IN"/>
        </w:rPr>
      </w:pPr>
      <w:r w:rsidRPr="00502CFA">
        <w:rPr>
          <w:rFonts w:ascii="Arial" w:eastAsia="Times New Roman" w:hAnsi="Arial" w:cs="Arial"/>
          <w:vanish/>
          <w:sz w:val="16"/>
          <w:szCs w:val="14"/>
          <w:lang w:bidi="mr-IN"/>
        </w:rPr>
        <w:t>Top of Form</w:t>
      </w:r>
    </w:p>
    <w:p w:rsidR="009E05F6" w:rsidRPr="0012337C" w:rsidRDefault="00502CFA" w:rsidP="0012337C">
      <w:pPr>
        <w:spacing w:after="0" w:line="240" w:lineRule="auto"/>
        <w:rPr>
          <w:rFonts w:ascii="Times New Roman" w:eastAsia="Times New Roman" w:hAnsi="Times New Roman" w:cs="Times New Roman"/>
          <w:sz w:val="24"/>
          <w:szCs w:val="24"/>
          <w:lang w:bidi="mr-IN"/>
        </w:rPr>
      </w:pPr>
      <w:r w:rsidRPr="00502CFA">
        <w:rPr>
          <w:rFonts w:ascii="Arial" w:eastAsia="Times New Roman" w:hAnsi="Arial" w:cs="Arial"/>
          <w:vanish/>
          <w:sz w:val="16"/>
          <w:szCs w:val="14"/>
          <w:lang w:bidi="mr-IN"/>
        </w:rPr>
        <w:t>Bottom of Form</w:t>
      </w:r>
    </w:p>
    <w:sectPr w:rsidR="009E05F6" w:rsidRPr="001233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DDE"/>
    <w:rsid w:val="000C6616"/>
    <w:rsid w:val="0012337C"/>
    <w:rsid w:val="00502CFA"/>
    <w:rsid w:val="008B6DDE"/>
    <w:rsid w:val="009E05F6"/>
    <w:rsid w:val="00C22741"/>
    <w:rsid w:val="00CD38D9"/>
    <w:rsid w:val="00DC25BD"/>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73BF1E-1D64-4A8F-BDEA-FDB8F7043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sa-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2CFA"/>
    <w:pPr>
      <w:spacing w:before="100" w:beforeAutospacing="1" w:after="100" w:afterAutospacing="1" w:line="240" w:lineRule="auto"/>
    </w:pPr>
    <w:rPr>
      <w:rFonts w:ascii="Times New Roman" w:eastAsia="Times New Roman" w:hAnsi="Times New Roman" w:cs="Times New Roman"/>
      <w:sz w:val="24"/>
      <w:szCs w:val="24"/>
      <w:lang w:bidi="mr-IN"/>
    </w:rPr>
  </w:style>
  <w:style w:type="character" w:styleId="Strong">
    <w:name w:val="Strong"/>
    <w:basedOn w:val="DefaultParagraphFont"/>
    <w:uiPriority w:val="22"/>
    <w:qFormat/>
    <w:rsid w:val="00502CFA"/>
    <w:rPr>
      <w:b/>
      <w:bCs/>
    </w:rPr>
  </w:style>
  <w:style w:type="paragraph" w:styleId="z-TopofForm">
    <w:name w:val="HTML Top of Form"/>
    <w:basedOn w:val="Normal"/>
    <w:next w:val="Normal"/>
    <w:link w:val="z-TopofFormChar"/>
    <w:hidden/>
    <w:uiPriority w:val="99"/>
    <w:semiHidden/>
    <w:unhideWhenUsed/>
    <w:rsid w:val="00502CFA"/>
    <w:pPr>
      <w:pBdr>
        <w:bottom w:val="single" w:sz="6" w:space="1" w:color="auto"/>
      </w:pBdr>
      <w:spacing w:after="0" w:line="240" w:lineRule="auto"/>
      <w:jc w:val="center"/>
    </w:pPr>
    <w:rPr>
      <w:rFonts w:ascii="Arial" w:eastAsia="Times New Roman" w:hAnsi="Arial" w:cs="Arial"/>
      <w:vanish/>
      <w:sz w:val="16"/>
      <w:szCs w:val="14"/>
      <w:lang w:bidi="mr-IN"/>
    </w:rPr>
  </w:style>
  <w:style w:type="character" w:customStyle="1" w:styleId="z-TopofFormChar">
    <w:name w:val="z-Top of Form Char"/>
    <w:basedOn w:val="DefaultParagraphFont"/>
    <w:link w:val="z-TopofForm"/>
    <w:uiPriority w:val="99"/>
    <w:semiHidden/>
    <w:rsid w:val="00502CFA"/>
    <w:rPr>
      <w:rFonts w:ascii="Arial" w:eastAsia="Times New Roman" w:hAnsi="Arial" w:cs="Arial"/>
      <w:vanish/>
      <w:sz w:val="16"/>
      <w:szCs w:val="14"/>
      <w:lang w:bidi="mr-IN"/>
    </w:rPr>
  </w:style>
  <w:style w:type="paragraph" w:customStyle="1" w:styleId="placeholder">
    <w:name w:val="placeholder"/>
    <w:basedOn w:val="Normal"/>
    <w:rsid w:val="00502CFA"/>
    <w:pPr>
      <w:spacing w:before="100" w:beforeAutospacing="1" w:after="100" w:afterAutospacing="1" w:line="240" w:lineRule="auto"/>
    </w:pPr>
    <w:rPr>
      <w:rFonts w:ascii="Times New Roman" w:eastAsia="Times New Roman" w:hAnsi="Times New Roman" w:cs="Times New Roman"/>
      <w:sz w:val="24"/>
      <w:szCs w:val="24"/>
      <w:lang w:bidi="mr-IN"/>
    </w:rPr>
  </w:style>
  <w:style w:type="paragraph" w:styleId="z-BottomofForm">
    <w:name w:val="HTML Bottom of Form"/>
    <w:basedOn w:val="Normal"/>
    <w:next w:val="Normal"/>
    <w:link w:val="z-BottomofFormChar"/>
    <w:hidden/>
    <w:uiPriority w:val="99"/>
    <w:semiHidden/>
    <w:unhideWhenUsed/>
    <w:rsid w:val="00502CFA"/>
    <w:pPr>
      <w:pBdr>
        <w:top w:val="single" w:sz="6" w:space="1" w:color="auto"/>
      </w:pBdr>
      <w:spacing w:after="0" w:line="240" w:lineRule="auto"/>
      <w:jc w:val="center"/>
    </w:pPr>
    <w:rPr>
      <w:rFonts w:ascii="Arial" w:eastAsia="Times New Roman" w:hAnsi="Arial" w:cs="Arial"/>
      <w:vanish/>
      <w:sz w:val="16"/>
      <w:szCs w:val="14"/>
      <w:lang w:bidi="mr-IN"/>
    </w:rPr>
  </w:style>
  <w:style w:type="character" w:customStyle="1" w:styleId="z-BottomofFormChar">
    <w:name w:val="z-Bottom of Form Char"/>
    <w:basedOn w:val="DefaultParagraphFont"/>
    <w:link w:val="z-BottomofForm"/>
    <w:uiPriority w:val="99"/>
    <w:semiHidden/>
    <w:rsid w:val="00502CFA"/>
    <w:rPr>
      <w:rFonts w:ascii="Arial" w:eastAsia="Times New Roman" w:hAnsi="Arial" w:cs="Arial"/>
      <w:vanish/>
      <w:sz w:val="16"/>
      <w:szCs w:val="14"/>
      <w:lang w:bidi="mr-IN"/>
    </w:rPr>
  </w:style>
  <w:style w:type="table" w:styleId="TableGrid">
    <w:name w:val="Table Grid"/>
    <w:basedOn w:val="TableNormal"/>
    <w:uiPriority w:val="39"/>
    <w:rsid w:val="00CD38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2337C"/>
    <w:pPr>
      <w:spacing w:after="0" w:line="240" w:lineRule="auto"/>
    </w:pPr>
    <w:rPr>
      <w:rFonts w:ascii="Segoe UI" w:hAnsi="Segoe UI" w:cs="Segoe UI"/>
      <w:sz w:val="18"/>
      <w:szCs w:val="16"/>
    </w:rPr>
  </w:style>
  <w:style w:type="character" w:customStyle="1" w:styleId="BalloonTextChar">
    <w:name w:val="Balloon Text Char"/>
    <w:basedOn w:val="DefaultParagraphFont"/>
    <w:link w:val="BalloonText"/>
    <w:uiPriority w:val="99"/>
    <w:semiHidden/>
    <w:rsid w:val="0012337C"/>
    <w:rPr>
      <w:rFonts w:ascii="Segoe UI" w:hAnsi="Segoe UI" w:cs="Segoe UI"/>
      <w:sz w:val="18"/>
      <w:szCs w:val="16"/>
    </w:rPr>
  </w:style>
  <w:style w:type="character" w:customStyle="1" w:styleId="whitespace-normal">
    <w:name w:val="whitespace-normal"/>
    <w:basedOn w:val="DefaultParagraphFont"/>
    <w:rsid w:val="00DC25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541722">
      <w:bodyDiv w:val="1"/>
      <w:marLeft w:val="0"/>
      <w:marRight w:val="0"/>
      <w:marTop w:val="0"/>
      <w:marBottom w:val="0"/>
      <w:divBdr>
        <w:top w:val="none" w:sz="0" w:space="0" w:color="auto"/>
        <w:left w:val="none" w:sz="0" w:space="0" w:color="auto"/>
        <w:bottom w:val="none" w:sz="0" w:space="0" w:color="auto"/>
        <w:right w:val="none" w:sz="0" w:space="0" w:color="auto"/>
      </w:divBdr>
      <w:divsChild>
        <w:div w:id="1211958854">
          <w:marLeft w:val="0"/>
          <w:marRight w:val="0"/>
          <w:marTop w:val="0"/>
          <w:marBottom w:val="0"/>
          <w:divBdr>
            <w:top w:val="none" w:sz="0" w:space="0" w:color="auto"/>
            <w:left w:val="none" w:sz="0" w:space="0" w:color="auto"/>
            <w:bottom w:val="none" w:sz="0" w:space="0" w:color="auto"/>
            <w:right w:val="none" w:sz="0" w:space="0" w:color="auto"/>
          </w:divBdr>
          <w:divsChild>
            <w:div w:id="1416516526">
              <w:marLeft w:val="0"/>
              <w:marRight w:val="0"/>
              <w:marTop w:val="0"/>
              <w:marBottom w:val="0"/>
              <w:divBdr>
                <w:top w:val="none" w:sz="0" w:space="0" w:color="auto"/>
                <w:left w:val="none" w:sz="0" w:space="0" w:color="auto"/>
                <w:bottom w:val="none" w:sz="0" w:space="0" w:color="auto"/>
                <w:right w:val="none" w:sz="0" w:space="0" w:color="auto"/>
              </w:divBdr>
              <w:divsChild>
                <w:div w:id="683557177">
                  <w:marLeft w:val="0"/>
                  <w:marRight w:val="0"/>
                  <w:marTop w:val="0"/>
                  <w:marBottom w:val="0"/>
                  <w:divBdr>
                    <w:top w:val="none" w:sz="0" w:space="0" w:color="auto"/>
                    <w:left w:val="none" w:sz="0" w:space="0" w:color="auto"/>
                    <w:bottom w:val="none" w:sz="0" w:space="0" w:color="auto"/>
                    <w:right w:val="none" w:sz="0" w:space="0" w:color="auto"/>
                  </w:divBdr>
                  <w:divsChild>
                    <w:div w:id="1413818956">
                      <w:marLeft w:val="0"/>
                      <w:marRight w:val="0"/>
                      <w:marTop w:val="0"/>
                      <w:marBottom w:val="0"/>
                      <w:divBdr>
                        <w:top w:val="none" w:sz="0" w:space="0" w:color="auto"/>
                        <w:left w:val="none" w:sz="0" w:space="0" w:color="auto"/>
                        <w:bottom w:val="none" w:sz="0" w:space="0" w:color="auto"/>
                        <w:right w:val="none" w:sz="0" w:space="0" w:color="auto"/>
                      </w:divBdr>
                      <w:divsChild>
                        <w:div w:id="2139646125">
                          <w:marLeft w:val="0"/>
                          <w:marRight w:val="0"/>
                          <w:marTop w:val="0"/>
                          <w:marBottom w:val="0"/>
                          <w:divBdr>
                            <w:top w:val="none" w:sz="0" w:space="0" w:color="auto"/>
                            <w:left w:val="none" w:sz="0" w:space="0" w:color="auto"/>
                            <w:bottom w:val="none" w:sz="0" w:space="0" w:color="auto"/>
                            <w:right w:val="none" w:sz="0" w:space="0" w:color="auto"/>
                          </w:divBdr>
                          <w:divsChild>
                            <w:div w:id="1390690031">
                              <w:marLeft w:val="0"/>
                              <w:marRight w:val="0"/>
                              <w:marTop w:val="0"/>
                              <w:marBottom w:val="0"/>
                              <w:divBdr>
                                <w:top w:val="none" w:sz="0" w:space="0" w:color="auto"/>
                                <w:left w:val="none" w:sz="0" w:space="0" w:color="auto"/>
                                <w:bottom w:val="none" w:sz="0" w:space="0" w:color="auto"/>
                                <w:right w:val="none" w:sz="0" w:space="0" w:color="auto"/>
                              </w:divBdr>
                              <w:divsChild>
                                <w:div w:id="1205871217">
                                  <w:marLeft w:val="0"/>
                                  <w:marRight w:val="0"/>
                                  <w:marTop w:val="0"/>
                                  <w:marBottom w:val="0"/>
                                  <w:divBdr>
                                    <w:top w:val="none" w:sz="0" w:space="0" w:color="auto"/>
                                    <w:left w:val="none" w:sz="0" w:space="0" w:color="auto"/>
                                    <w:bottom w:val="none" w:sz="0" w:space="0" w:color="auto"/>
                                    <w:right w:val="none" w:sz="0" w:space="0" w:color="auto"/>
                                  </w:divBdr>
                                  <w:divsChild>
                                    <w:div w:id="13739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215716">
          <w:marLeft w:val="0"/>
          <w:marRight w:val="0"/>
          <w:marTop w:val="0"/>
          <w:marBottom w:val="0"/>
          <w:divBdr>
            <w:top w:val="none" w:sz="0" w:space="0" w:color="auto"/>
            <w:left w:val="none" w:sz="0" w:space="0" w:color="auto"/>
            <w:bottom w:val="none" w:sz="0" w:space="0" w:color="auto"/>
            <w:right w:val="none" w:sz="0" w:space="0" w:color="auto"/>
          </w:divBdr>
          <w:divsChild>
            <w:div w:id="1209486206">
              <w:marLeft w:val="0"/>
              <w:marRight w:val="0"/>
              <w:marTop w:val="0"/>
              <w:marBottom w:val="0"/>
              <w:divBdr>
                <w:top w:val="none" w:sz="0" w:space="0" w:color="auto"/>
                <w:left w:val="none" w:sz="0" w:space="0" w:color="auto"/>
                <w:bottom w:val="none" w:sz="0" w:space="0" w:color="auto"/>
                <w:right w:val="none" w:sz="0" w:space="0" w:color="auto"/>
              </w:divBdr>
              <w:divsChild>
                <w:div w:id="1151874524">
                  <w:marLeft w:val="0"/>
                  <w:marRight w:val="0"/>
                  <w:marTop w:val="0"/>
                  <w:marBottom w:val="0"/>
                  <w:divBdr>
                    <w:top w:val="none" w:sz="0" w:space="0" w:color="auto"/>
                    <w:left w:val="none" w:sz="0" w:space="0" w:color="auto"/>
                    <w:bottom w:val="none" w:sz="0" w:space="0" w:color="auto"/>
                    <w:right w:val="none" w:sz="0" w:space="0" w:color="auto"/>
                  </w:divBdr>
                  <w:divsChild>
                    <w:div w:id="1223054467">
                      <w:marLeft w:val="0"/>
                      <w:marRight w:val="0"/>
                      <w:marTop w:val="0"/>
                      <w:marBottom w:val="0"/>
                      <w:divBdr>
                        <w:top w:val="none" w:sz="0" w:space="0" w:color="auto"/>
                        <w:left w:val="none" w:sz="0" w:space="0" w:color="auto"/>
                        <w:bottom w:val="none" w:sz="0" w:space="0" w:color="auto"/>
                        <w:right w:val="none" w:sz="0" w:space="0" w:color="auto"/>
                      </w:divBdr>
                      <w:divsChild>
                        <w:div w:id="31736832">
                          <w:marLeft w:val="0"/>
                          <w:marRight w:val="0"/>
                          <w:marTop w:val="0"/>
                          <w:marBottom w:val="0"/>
                          <w:divBdr>
                            <w:top w:val="none" w:sz="0" w:space="0" w:color="auto"/>
                            <w:left w:val="none" w:sz="0" w:space="0" w:color="auto"/>
                            <w:bottom w:val="none" w:sz="0" w:space="0" w:color="auto"/>
                            <w:right w:val="none" w:sz="0" w:space="0" w:color="auto"/>
                          </w:divBdr>
                          <w:divsChild>
                            <w:div w:id="737552437">
                              <w:marLeft w:val="0"/>
                              <w:marRight w:val="0"/>
                              <w:marTop w:val="0"/>
                              <w:marBottom w:val="0"/>
                              <w:divBdr>
                                <w:top w:val="none" w:sz="0" w:space="0" w:color="auto"/>
                                <w:left w:val="none" w:sz="0" w:space="0" w:color="auto"/>
                                <w:bottom w:val="none" w:sz="0" w:space="0" w:color="auto"/>
                                <w:right w:val="none" w:sz="0" w:space="0" w:color="auto"/>
                              </w:divBdr>
                              <w:divsChild>
                                <w:div w:id="825706385">
                                  <w:marLeft w:val="0"/>
                                  <w:marRight w:val="0"/>
                                  <w:marTop w:val="0"/>
                                  <w:marBottom w:val="0"/>
                                  <w:divBdr>
                                    <w:top w:val="none" w:sz="0" w:space="0" w:color="auto"/>
                                    <w:left w:val="none" w:sz="0" w:space="0" w:color="auto"/>
                                    <w:bottom w:val="none" w:sz="0" w:space="0" w:color="auto"/>
                                    <w:right w:val="none" w:sz="0" w:space="0" w:color="auto"/>
                                  </w:divBdr>
                                  <w:divsChild>
                                    <w:div w:id="328560052">
                                      <w:marLeft w:val="0"/>
                                      <w:marRight w:val="0"/>
                                      <w:marTop w:val="0"/>
                                      <w:marBottom w:val="0"/>
                                      <w:divBdr>
                                        <w:top w:val="none" w:sz="0" w:space="0" w:color="auto"/>
                                        <w:left w:val="none" w:sz="0" w:space="0" w:color="auto"/>
                                        <w:bottom w:val="none" w:sz="0" w:space="0" w:color="auto"/>
                                        <w:right w:val="none" w:sz="0" w:space="0" w:color="auto"/>
                                      </w:divBdr>
                                      <w:divsChild>
                                        <w:div w:id="338433122">
                                          <w:marLeft w:val="0"/>
                                          <w:marRight w:val="0"/>
                                          <w:marTop w:val="0"/>
                                          <w:marBottom w:val="0"/>
                                          <w:divBdr>
                                            <w:top w:val="none" w:sz="0" w:space="0" w:color="auto"/>
                                            <w:left w:val="none" w:sz="0" w:space="0" w:color="auto"/>
                                            <w:bottom w:val="none" w:sz="0" w:space="0" w:color="auto"/>
                                            <w:right w:val="none" w:sz="0" w:space="0" w:color="auto"/>
                                          </w:divBdr>
                                          <w:divsChild>
                                            <w:div w:id="1329018571">
                                              <w:marLeft w:val="0"/>
                                              <w:marRight w:val="0"/>
                                              <w:marTop w:val="0"/>
                                              <w:marBottom w:val="0"/>
                                              <w:divBdr>
                                                <w:top w:val="none" w:sz="0" w:space="0" w:color="auto"/>
                                                <w:left w:val="none" w:sz="0" w:space="0" w:color="auto"/>
                                                <w:bottom w:val="none" w:sz="0" w:space="0" w:color="auto"/>
                                                <w:right w:val="none" w:sz="0" w:space="0" w:color="auto"/>
                                              </w:divBdr>
                                              <w:divsChild>
                                                <w:div w:id="81803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TAMV29</dc:creator>
  <cp:keywords/>
  <dc:description/>
  <cp:lastModifiedBy>TAMV29</cp:lastModifiedBy>
  <cp:revision>2</cp:revision>
  <cp:lastPrinted>2026-03-06T10:33:00Z</cp:lastPrinted>
  <dcterms:created xsi:type="dcterms:W3CDTF">2026-03-06T09:36:00Z</dcterms:created>
  <dcterms:modified xsi:type="dcterms:W3CDTF">2026-03-06T10:33:00Z</dcterms:modified>
</cp:coreProperties>
</file>